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1C733F" w:rsidRDefault="00157A61" w:rsidP="001C733F">
      <w:pPr>
        <w:pStyle w:val="a8"/>
        <w:rPr>
          <w:rFonts w:ascii="宋体" w:eastAsia="宋体" w:hAnsi="宋体"/>
          <w:sz w:val="28"/>
        </w:rPr>
      </w:pPr>
      <w:proofErr w:type="gramStart"/>
      <w:r w:rsidRPr="001C733F">
        <w:rPr>
          <w:rFonts w:ascii="宋体" w:eastAsia="宋体" w:hAnsi="宋体" w:hint="eastAsia"/>
          <w:sz w:val="28"/>
        </w:rPr>
        <w:t>云视讯</w:t>
      </w:r>
      <w:proofErr w:type="gramEnd"/>
      <w:r w:rsidRPr="001C733F">
        <w:rPr>
          <w:rFonts w:ascii="宋体" w:eastAsia="宋体" w:hAnsi="宋体"/>
          <w:sz w:val="28"/>
        </w:rPr>
        <w:t>C31</w:t>
      </w:r>
      <w:r w:rsidR="001C733F" w:rsidRPr="001C733F">
        <w:rPr>
          <w:rFonts w:ascii="宋体" w:eastAsia="宋体" w:hAnsi="宋体" w:hint="eastAsia"/>
          <w:sz w:val="28"/>
        </w:rPr>
        <w:t>高清</w:t>
      </w:r>
      <w:r w:rsidR="001C733F" w:rsidRPr="001C733F">
        <w:rPr>
          <w:rFonts w:ascii="宋体" w:eastAsia="宋体" w:hAnsi="宋体" w:hint="eastAsia"/>
          <w:sz w:val="28"/>
        </w:rPr>
        <w:t>终端</w:t>
      </w:r>
      <w:r w:rsidR="001C733F" w:rsidRPr="001C733F">
        <w:rPr>
          <w:rFonts w:ascii="宋体" w:eastAsia="宋体" w:hAnsi="宋体" w:hint="eastAsia"/>
          <w:sz w:val="28"/>
        </w:rPr>
        <w:t>呼</w:t>
      </w:r>
      <w:r w:rsidR="001C733F">
        <w:rPr>
          <w:rFonts w:ascii="宋体" w:eastAsia="宋体" w:hAnsi="宋体" w:hint="eastAsia"/>
          <w:sz w:val="28"/>
        </w:rPr>
        <w:t>叫</w:t>
      </w:r>
      <w:r w:rsidRPr="001C733F">
        <w:rPr>
          <w:rFonts w:ascii="宋体" w:eastAsia="宋体" w:hAnsi="宋体" w:hint="eastAsia"/>
          <w:sz w:val="28"/>
        </w:rPr>
        <w:t>1</w:t>
      </w:r>
      <w:r w:rsidRPr="001C733F">
        <w:rPr>
          <w:rFonts w:ascii="宋体" w:eastAsia="宋体" w:hAnsi="宋体"/>
          <w:sz w:val="28"/>
        </w:rPr>
        <w:t>25339</w:t>
      </w:r>
      <w:r w:rsidRPr="001C733F">
        <w:rPr>
          <w:rFonts w:ascii="宋体" w:eastAsia="宋体" w:hAnsi="宋体" w:hint="eastAsia"/>
          <w:sz w:val="28"/>
        </w:rPr>
        <w:t>入会</w:t>
      </w:r>
      <w:r w:rsidR="001C733F" w:rsidRPr="001C733F">
        <w:rPr>
          <w:rFonts w:ascii="宋体" w:eastAsia="宋体" w:hAnsi="宋体" w:hint="eastAsia"/>
          <w:sz w:val="28"/>
        </w:rPr>
        <w:t>功能配</w:t>
      </w:r>
      <w:r w:rsidRPr="001C733F">
        <w:rPr>
          <w:rFonts w:ascii="宋体" w:eastAsia="宋体" w:hAnsi="宋体" w:hint="eastAsia"/>
          <w:sz w:val="28"/>
        </w:rPr>
        <w:t>置</w:t>
      </w:r>
    </w:p>
    <w:p w:rsidR="001C733F" w:rsidRPr="001C733F" w:rsidRDefault="001C733F" w:rsidP="001C733F">
      <w:pPr>
        <w:pStyle w:val="a3"/>
        <w:spacing w:line="220" w:lineRule="atLeast"/>
        <w:ind w:left="720" w:firstLineChars="0" w:firstLine="0"/>
        <w:rPr>
          <w:rFonts w:ascii="宋体" w:eastAsia="宋体" w:hAnsi="宋体" w:hint="eastAsia"/>
        </w:rPr>
      </w:pPr>
    </w:p>
    <w:p w:rsidR="00157A61" w:rsidRPr="005F0F43" w:rsidRDefault="00157A61" w:rsidP="00157A6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宋体" w:eastAsia="宋体" w:hAnsi="宋体"/>
          <w:b/>
        </w:rPr>
      </w:pPr>
      <w:r w:rsidRPr="005F0F43">
        <w:rPr>
          <w:rFonts w:ascii="宋体" w:eastAsia="宋体" w:hAnsi="宋体" w:hint="eastAsia"/>
          <w:b/>
        </w:rPr>
        <w:t>确认</w:t>
      </w:r>
      <w:r w:rsidR="001C733F" w:rsidRPr="005F0F43">
        <w:rPr>
          <w:rFonts w:ascii="宋体" w:eastAsia="宋体" w:hAnsi="宋体" w:hint="eastAsia"/>
          <w:b/>
        </w:rPr>
        <w:t>当前终端是否已具备呼叫1</w:t>
      </w:r>
      <w:r w:rsidR="001C733F" w:rsidRPr="005F0F43">
        <w:rPr>
          <w:rFonts w:ascii="宋体" w:eastAsia="宋体" w:hAnsi="宋体"/>
          <w:b/>
        </w:rPr>
        <w:t>25339</w:t>
      </w:r>
      <w:r w:rsidR="001C733F" w:rsidRPr="005F0F43">
        <w:rPr>
          <w:rFonts w:ascii="宋体" w:eastAsia="宋体" w:hAnsi="宋体" w:hint="eastAsia"/>
          <w:b/>
        </w:rPr>
        <w:t>功能</w:t>
      </w:r>
    </w:p>
    <w:p w:rsidR="001C733F" w:rsidRDefault="001C733F" w:rsidP="001C733F">
      <w:pPr>
        <w:pStyle w:val="a3"/>
        <w:spacing w:line="360" w:lineRule="auto"/>
        <w:ind w:leftChars="27" w:left="59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首先确认终端注册云视讯正常，在待机画面左下角可以显示本会场的固话号码，再使用遥控器呼叫</w:t>
      </w:r>
      <w:r w:rsidRPr="001C733F">
        <w:rPr>
          <w:rFonts w:ascii="宋体" w:eastAsia="宋体" w:hAnsi="宋体" w:hint="eastAsia"/>
        </w:rPr>
        <w:t>1</w:t>
      </w:r>
      <w:r w:rsidRPr="001C733F">
        <w:rPr>
          <w:rFonts w:ascii="宋体" w:eastAsia="宋体" w:hAnsi="宋体"/>
        </w:rPr>
        <w:t>25339</w:t>
      </w:r>
      <w:r>
        <w:rPr>
          <w:rFonts w:ascii="宋体" w:eastAsia="宋体" w:hAnsi="宋体" w:hint="eastAsia"/>
        </w:rPr>
        <w:t>，如果呼叫</w:t>
      </w:r>
      <w:r w:rsidR="00174743">
        <w:rPr>
          <w:rFonts w:ascii="宋体" w:eastAsia="宋体" w:hAnsi="宋体" w:hint="eastAsia"/>
        </w:rPr>
        <w:t>失败</w:t>
      </w:r>
      <w:bookmarkStart w:id="0" w:name="_GoBack"/>
      <w:bookmarkEnd w:id="0"/>
      <w:r>
        <w:rPr>
          <w:rFonts w:ascii="宋体" w:eastAsia="宋体" w:hAnsi="宋体" w:hint="eastAsia"/>
        </w:rPr>
        <w:t>，可通过两个方法解决</w:t>
      </w:r>
      <w:r w:rsidR="005F0F43">
        <w:rPr>
          <w:rFonts w:ascii="宋体" w:eastAsia="宋体" w:hAnsi="宋体" w:hint="eastAsia"/>
        </w:rPr>
        <w:t>（需要使用电脑配置）</w:t>
      </w:r>
      <w:r>
        <w:rPr>
          <w:rFonts w:ascii="宋体" w:eastAsia="宋体" w:hAnsi="宋体" w:hint="eastAsia"/>
        </w:rPr>
        <w:t>：</w:t>
      </w:r>
    </w:p>
    <w:p w:rsidR="001C733F" w:rsidRPr="005F0F43" w:rsidRDefault="005F0F43" w:rsidP="005F0F4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</w:rPr>
      </w:pPr>
      <w:r w:rsidRPr="005F0F43">
        <w:rPr>
          <w:rFonts w:ascii="宋体" w:eastAsia="宋体" w:hAnsi="宋体" w:hint="eastAsia"/>
        </w:rPr>
        <w:t>已知会场号码和注册密码（硬终端序列号），先进行终端数据备份，再导入模板修改账号密码、会场名称和I</w:t>
      </w:r>
      <w:r w:rsidRPr="005F0F43">
        <w:rPr>
          <w:rFonts w:ascii="宋体" w:eastAsia="宋体" w:hAnsi="宋体"/>
        </w:rPr>
        <w:t>P</w:t>
      </w:r>
      <w:r w:rsidRPr="005F0F43">
        <w:rPr>
          <w:rFonts w:ascii="宋体" w:eastAsia="宋体" w:hAnsi="宋体" w:hint="eastAsia"/>
        </w:rPr>
        <w:t>信息。</w:t>
      </w:r>
      <w:r>
        <w:rPr>
          <w:rFonts w:ascii="宋体" w:eastAsia="宋体" w:hAnsi="宋体" w:hint="eastAsia"/>
        </w:rPr>
        <w:t>具体方法联系厂家技术支持。</w:t>
      </w:r>
    </w:p>
    <w:p w:rsidR="005F0F43" w:rsidRPr="005F0F43" w:rsidRDefault="005F0F43" w:rsidP="005F0F4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hint="eastAsia"/>
        </w:rPr>
      </w:pPr>
      <w:r w:rsidRPr="005F0F43">
        <w:rPr>
          <w:rFonts w:ascii="宋体" w:eastAsia="宋体" w:hAnsi="宋体" w:hint="eastAsia"/>
        </w:rPr>
        <w:t>通过命令行登陆终端，修改相关配置。</w:t>
      </w:r>
    </w:p>
    <w:p w:rsidR="00157A61" w:rsidRPr="005F0F43" w:rsidRDefault="005F0F43" w:rsidP="00157A6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宋体" w:eastAsia="宋体" w:hAnsi="宋体"/>
          <w:b/>
        </w:rPr>
      </w:pPr>
      <w:r w:rsidRPr="005F0F43">
        <w:rPr>
          <w:rFonts w:ascii="宋体" w:eastAsia="宋体" w:hAnsi="宋体" w:hint="eastAsia"/>
          <w:b/>
        </w:rPr>
        <w:t>命令行</w:t>
      </w:r>
      <w:r w:rsidRPr="005F0F43">
        <w:rPr>
          <w:rFonts w:ascii="宋体" w:eastAsia="宋体" w:hAnsi="宋体" w:hint="eastAsia"/>
          <w:b/>
        </w:rPr>
        <w:t>修改终端</w:t>
      </w:r>
      <w:r w:rsidR="001C733F" w:rsidRPr="005F0F43">
        <w:rPr>
          <w:rFonts w:ascii="宋体" w:eastAsia="宋体" w:hAnsi="宋体" w:hint="eastAsia"/>
          <w:b/>
        </w:rPr>
        <w:t>配置</w:t>
      </w:r>
      <w:r w:rsidRPr="005F0F43">
        <w:rPr>
          <w:rFonts w:ascii="宋体" w:eastAsia="宋体" w:hAnsi="宋体" w:hint="eastAsia"/>
          <w:b/>
        </w:rPr>
        <w:t>方法</w:t>
      </w:r>
    </w:p>
    <w:p w:rsidR="005F0F43" w:rsidRPr="005F0F43" w:rsidRDefault="005F0F43" w:rsidP="005F0F43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="宋体" w:eastAsia="宋体" w:hAnsi="宋体"/>
        </w:rPr>
      </w:pPr>
      <w:r w:rsidRPr="005F0F43">
        <w:rPr>
          <w:rFonts w:ascii="宋体" w:eastAsia="宋体" w:hAnsi="宋体" w:hint="eastAsia"/>
        </w:rPr>
        <w:t>开启终端命令行登陆功能</w:t>
      </w:r>
    </w:p>
    <w:p w:rsidR="00157A61" w:rsidRPr="001C733F" w:rsidRDefault="00157A61" w:rsidP="001C6DE4">
      <w:pPr>
        <w:spacing w:line="220" w:lineRule="atLeast"/>
        <w:ind w:firstLineChars="200" w:firstLine="440"/>
        <w:rPr>
          <w:rFonts w:ascii="宋体" w:eastAsia="宋体" w:hAnsi="宋体"/>
        </w:rPr>
      </w:pPr>
      <w:r w:rsidRPr="001C733F">
        <w:rPr>
          <w:rFonts w:ascii="宋体" w:eastAsia="宋体" w:hAnsi="宋体" w:hint="eastAsia"/>
        </w:rPr>
        <w:t>按终端遥控器的“三”键进入菜单“高级-</w:t>
      </w:r>
      <w:r w:rsidR="005F0F43">
        <w:rPr>
          <w:rFonts w:ascii="宋体" w:eastAsia="宋体" w:hAnsi="宋体"/>
        </w:rPr>
        <w:t>&gt;</w:t>
      </w:r>
      <w:r w:rsidRPr="001C733F">
        <w:rPr>
          <w:rFonts w:ascii="宋体" w:eastAsia="宋体" w:hAnsi="宋体" w:hint="eastAsia"/>
        </w:rPr>
        <w:t>设置（密码1</w:t>
      </w:r>
      <w:r w:rsidRPr="001C733F">
        <w:rPr>
          <w:rFonts w:ascii="宋体" w:eastAsia="宋体" w:hAnsi="宋体"/>
        </w:rPr>
        <w:t>2345678</w:t>
      </w:r>
      <w:r w:rsidRPr="001C733F">
        <w:rPr>
          <w:rFonts w:ascii="宋体" w:eastAsia="宋体" w:hAnsi="宋体" w:hint="eastAsia"/>
        </w:rPr>
        <w:t>）</w:t>
      </w:r>
      <w:r w:rsidR="005F0F43" w:rsidRPr="001C733F">
        <w:rPr>
          <w:rFonts w:ascii="宋体" w:eastAsia="宋体" w:hAnsi="宋体" w:hint="eastAsia"/>
        </w:rPr>
        <w:t>-</w:t>
      </w:r>
      <w:r w:rsidR="005F0F43">
        <w:rPr>
          <w:rFonts w:ascii="宋体" w:eastAsia="宋体" w:hAnsi="宋体"/>
        </w:rPr>
        <w:t>&gt;</w:t>
      </w:r>
      <w:r w:rsidRPr="001C733F">
        <w:rPr>
          <w:rFonts w:ascii="宋体" w:eastAsia="宋体" w:hAnsi="宋体" w:hint="eastAsia"/>
        </w:rPr>
        <w:t>会议参数</w:t>
      </w:r>
      <w:r w:rsidR="005F0F43" w:rsidRPr="001C733F">
        <w:rPr>
          <w:rFonts w:ascii="宋体" w:eastAsia="宋体" w:hAnsi="宋体" w:hint="eastAsia"/>
        </w:rPr>
        <w:t>-</w:t>
      </w:r>
      <w:r w:rsidR="005F0F43">
        <w:rPr>
          <w:rFonts w:ascii="宋体" w:eastAsia="宋体" w:hAnsi="宋体"/>
        </w:rPr>
        <w:t>&gt;</w:t>
      </w:r>
      <w:r w:rsidRPr="001C733F">
        <w:rPr>
          <w:rFonts w:ascii="宋体" w:eastAsia="宋体" w:hAnsi="宋体"/>
        </w:rPr>
        <w:t>SSH/Telnet</w:t>
      </w:r>
      <w:r w:rsidR="005F0F43" w:rsidRPr="001C733F">
        <w:rPr>
          <w:rFonts w:ascii="宋体" w:eastAsia="宋体" w:hAnsi="宋体" w:hint="eastAsia"/>
        </w:rPr>
        <w:t>”</w:t>
      </w:r>
      <w:r w:rsidRPr="001C733F">
        <w:rPr>
          <w:rFonts w:ascii="宋体" w:eastAsia="宋体" w:hAnsi="宋体" w:hint="eastAsia"/>
        </w:rPr>
        <w:t>，</w:t>
      </w:r>
      <w:proofErr w:type="gramStart"/>
      <w:r w:rsidRPr="001C733F">
        <w:rPr>
          <w:rFonts w:ascii="宋体" w:eastAsia="宋体" w:hAnsi="宋体" w:hint="eastAsia"/>
        </w:rPr>
        <w:t>勾选</w:t>
      </w:r>
      <w:proofErr w:type="gramEnd"/>
      <w:r w:rsidRPr="001C733F">
        <w:rPr>
          <w:rFonts w:ascii="宋体" w:eastAsia="宋体" w:hAnsi="宋体"/>
        </w:rPr>
        <w:t>Telnet</w:t>
      </w:r>
      <w:r w:rsidR="00E768C3" w:rsidRPr="001C733F">
        <w:rPr>
          <w:rFonts w:ascii="宋体" w:eastAsia="宋体" w:hAnsi="宋体" w:hint="eastAsia"/>
        </w:rPr>
        <w:t>或者允许，</w:t>
      </w:r>
      <w:r w:rsidRPr="001C733F">
        <w:rPr>
          <w:rFonts w:ascii="宋体" w:eastAsia="宋体" w:hAnsi="宋体" w:hint="eastAsia"/>
        </w:rPr>
        <w:t>并且“保存”。</w:t>
      </w:r>
    </w:p>
    <w:p w:rsidR="001C6DE4" w:rsidRDefault="00451452" w:rsidP="00565052">
      <w:pPr>
        <w:spacing w:line="220" w:lineRule="atLeast"/>
        <w:jc w:val="center"/>
        <w:rPr>
          <w:rFonts w:ascii="宋体" w:eastAsia="宋体" w:hAnsi="宋体"/>
        </w:rPr>
      </w:pPr>
      <w:r w:rsidRPr="001C733F">
        <w:rPr>
          <w:rFonts w:ascii="宋体" w:eastAsia="宋体" w:hAnsi="宋体"/>
          <w:noProof/>
        </w:rPr>
        <w:drawing>
          <wp:inline distT="0" distB="0" distL="0" distR="0">
            <wp:extent cx="5274310" cy="2237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52" w:rsidRDefault="008E7CA9" w:rsidP="00565052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="00565052">
        <w:rPr>
          <w:rFonts w:ascii="宋体" w:eastAsia="宋体" w:hAnsi="宋体" w:hint="eastAsia"/>
        </w:rPr>
        <w:t>电脑连接终端</w:t>
      </w:r>
    </w:p>
    <w:p w:rsidR="00565052" w:rsidRPr="008E7CA9" w:rsidRDefault="00565052" w:rsidP="008E7CA9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="宋体" w:eastAsia="宋体" w:hAnsi="宋体"/>
        </w:rPr>
      </w:pPr>
      <w:r w:rsidRPr="008E7CA9">
        <w:rPr>
          <w:rFonts w:ascii="宋体" w:eastAsia="宋体" w:hAnsi="宋体" w:hint="eastAsia"/>
        </w:rPr>
        <w:t>将电脑I</w:t>
      </w:r>
      <w:r w:rsidRPr="008E7CA9">
        <w:rPr>
          <w:rFonts w:ascii="宋体" w:eastAsia="宋体" w:hAnsi="宋体"/>
        </w:rPr>
        <w:t>P</w:t>
      </w:r>
      <w:r w:rsidRPr="008E7CA9">
        <w:rPr>
          <w:rFonts w:ascii="宋体" w:eastAsia="宋体" w:hAnsi="宋体" w:hint="eastAsia"/>
        </w:rPr>
        <w:t>配置成和终端同一个网段，然后用网线直连终端网口；</w:t>
      </w:r>
    </w:p>
    <w:p w:rsidR="00350D3B" w:rsidRPr="00174743" w:rsidRDefault="008E7CA9" w:rsidP="00174743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="宋体" w:eastAsia="宋体" w:hAnsi="宋体"/>
        </w:rPr>
      </w:pPr>
      <w:r w:rsidRPr="00174743">
        <w:rPr>
          <w:rFonts w:ascii="宋体" w:eastAsia="宋体" w:hAnsi="宋体" w:hint="eastAsia"/>
        </w:rPr>
        <w:t>打开终端W</w:t>
      </w:r>
      <w:r w:rsidRPr="00174743">
        <w:rPr>
          <w:rFonts w:ascii="宋体" w:eastAsia="宋体" w:hAnsi="宋体"/>
        </w:rPr>
        <w:t>IFI</w:t>
      </w:r>
      <w:r w:rsidRPr="00174743">
        <w:rPr>
          <w:rFonts w:ascii="宋体" w:eastAsia="宋体" w:hAnsi="宋体" w:hint="eastAsia"/>
        </w:rPr>
        <w:t>热点，笔记本电脑通过</w:t>
      </w:r>
      <w:proofErr w:type="spellStart"/>
      <w:r w:rsidRPr="00174743">
        <w:rPr>
          <w:rFonts w:ascii="宋体" w:eastAsia="宋体" w:hAnsi="宋体" w:hint="eastAsia"/>
        </w:rPr>
        <w:t>w</w:t>
      </w:r>
      <w:r w:rsidRPr="00174743">
        <w:rPr>
          <w:rFonts w:ascii="宋体" w:eastAsia="宋体" w:hAnsi="宋体"/>
        </w:rPr>
        <w:t>ifi</w:t>
      </w:r>
      <w:proofErr w:type="spellEnd"/>
      <w:r w:rsidRPr="00174743">
        <w:rPr>
          <w:rFonts w:ascii="宋体" w:eastAsia="宋体" w:hAnsi="宋体" w:hint="eastAsia"/>
        </w:rPr>
        <w:t>方式连接</w:t>
      </w:r>
      <w:r w:rsidRPr="00174743">
        <w:rPr>
          <w:rFonts w:ascii="宋体" w:eastAsia="宋体" w:hAnsi="宋体" w:hint="eastAsia"/>
        </w:rPr>
        <w:t>：</w:t>
      </w:r>
      <w:r w:rsidR="00350D3B" w:rsidRPr="00174743">
        <w:rPr>
          <w:rFonts w:ascii="宋体" w:eastAsia="宋体" w:hAnsi="宋体" w:hint="eastAsia"/>
        </w:rPr>
        <w:t>按终端遥控器的“三”键进入菜单“高级-</w:t>
      </w:r>
      <w:r w:rsidR="00350D3B" w:rsidRPr="00174743">
        <w:rPr>
          <w:rFonts w:ascii="宋体" w:eastAsia="宋体" w:hAnsi="宋体"/>
        </w:rPr>
        <w:t>&gt;</w:t>
      </w:r>
      <w:r w:rsidR="00350D3B" w:rsidRPr="00174743">
        <w:rPr>
          <w:rFonts w:ascii="宋体" w:eastAsia="宋体" w:hAnsi="宋体" w:hint="eastAsia"/>
        </w:rPr>
        <w:t>设置（密码1</w:t>
      </w:r>
      <w:r w:rsidR="00350D3B" w:rsidRPr="00174743">
        <w:rPr>
          <w:rFonts w:ascii="宋体" w:eastAsia="宋体" w:hAnsi="宋体"/>
        </w:rPr>
        <w:t>2345678</w:t>
      </w:r>
      <w:r w:rsidR="00350D3B" w:rsidRPr="00174743">
        <w:rPr>
          <w:rFonts w:ascii="宋体" w:eastAsia="宋体" w:hAnsi="宋体" w:hint="eastAsia"/>
        </w:rPr>
        <w:t>）-</w:t>
      </w:r>
      <w:r w:rsidR="00350D3B" w:rsidRPr="00174743">
        <w:rPr>
          <w:rFonts w:ascii="宋体" w:eastAsia="宋体" w:hAnsi="宋体"/>
        </w:rPr>
        <w:t>&gt;</w:t>
      </w:r>
      <w:r w:rsidRPr="00174743">
        <w:rPr>
          <w:rFonts w:ascii="宋体" w:eastAsia="宋体" w:hAnsi="宋体" w:hint="eastAsia"/>
        </w:rPr>
        <w:t>网络</w:t>
      </w:r>
      <w:r w:rsidR="00350D3B" w:rsidRPr="00174743">
        <w:rPr>
          <w:rFonts w:ascii="宋体" w:eastAsia="宋体" w:hAnsi="宋体" w:hint="eastAsia"/>
        </w:rPr>
        <w:t>-</w:t>
      </w:r>
      <w:r w:rsidR="00350D3B" w:rsidRPr="00174743">
        <w:rPr>
          <w:rFonts w:ascii="宋体" w:eastAsia="宋体" w:hAnsi="宋体"/>
        </w:rPr>
        <w:t>&gt;</w:t>
      </w:r>
      <w:r w:rsidRPr="00174743">
        <w:rPr>
          <w:rFonts w:ascii="宋体" w:eastAsia="宋体" w:hAnsi="宋体"/>
        </w:rPr>
        <w:t>Wi-Fi</w:t>
      </w:r>
      <w:r w:rsidRPr="00174743">
        <w:rPr>
          <w:rFonts w:ascii="宋体" w:eastAsia="宋体" w:hAnsi="宋体" w:hint="eastAsia"/>
        </w:rPr>
        <w:t>-</w:t>
      </w:r>
      <w:r w:rsidRPr="00174743">
        <w:rPr>
          <w:rFonts w:ascii="宋体" w:eastAsia="宋体" w:hAnsi="宋体"/>
        </w:rPr>
        <w:t>&gt;Wi-Fi</w:t>
      </w:r>
      <w:r w:rsidRPr="00174743">
        <w:rPr>
          <w:rFonts w:ascii="宋体" w:eastAsia="宋体" w:hAnsi="宋体" w:hint="eastAsia"/>
        </w:rPr>
        <w:t>热点</w:t>
      </w:r>
      <w:r w:rsidR="00350D3B" w:rsidRPr="00174743">
        <w:rPr>
          <w:rFonts w:ascii="宋体" w:eastAsia="宋体" w:hAnsi="宋体" w:hint="eastAsia"/>
        </w:rPr>
        <w:t>”，</w:t>
      </w:r>
      <w:proofErr w:type="gramStart"/>
      <w:r w:rsidR="00350D3B" w:rsidRPr="00174743">
        <w:rPr>
          <w:rFonts w:ascii="宋体" w:eastAsia="宋体" w:hAnsi="宋体" w:hint="eastAsia"/>
        </w:rPr>
        <w:t>勾选</w:t>
      </w:r>
      <w:r w:rsidRPr="00174743">
        <w:rPr>
          <w:rFonts w:ascii="宋体" w:eastAsia="宋体" w:hAnsi="宋体" w:hint="eastAsia"/>
        </w:rPr>
        <w:t>“启用”</w:t>
      </w:r>
      <w:proofErr w:type="gramEnd"/>
      <w:r w:rsidRPr="00174743">
        <w:rPr>
          <w:rFonts w:ascii="宋体" w:eastAsia="宋体" w:hAnsi="宋体" w:hint="eastAsia"/>
        </w:rPr>
        <w:t>再选择“高级”配置热点连接信息</w:t>
      </w:r>
      <w:r w:rsidR="00350D3B" w:rsidRPr="00174743">
        <w:rPr>
          <w:rFonts w:ascii="宋体" w:eastAsia="宋体" w:hAnsi="宋体" w:hint="eastAsia"/>
        </w:rPr>
        <w:t>，</w:t>
      </w:r>
      <w:r w:rsidRPr="00174743">
        <w:rPr>
          <w:rFonts w:ascii="宋体" w:eastAsia="宋体" w:hAnsi="宋体" w:hint="eastAsia"/>
        </w:rPr>
        <w:t>操作如下：</w:t>
      </w:r>
    </w:p>
    <w:p w:rsidR="00565052" w:rsidRDefault="008E7CA9" w:rsidP="008E7CA9">
      <w:pPr>
        <w:spacing w:line="220" w:lineRule="atLeast"/>
        <w:jc w:val="center"/>
        <w:rPr>
          <w:rFonts w:ascii="宋体" w:eastAsia="宋体" w:hAnsi="宋体"/>
        </w:rPr>
      </w:pPr>
      <w:r w:rsidRPr="008E7CA9">
        <w:rPr>
          <w:rFonts w:ascii="宋体" w:eastAsia="宋体" w:hAnsi="宋体"/>
          <w:noProof/>
        </w:rPr>
        <w:drawing>
          <wp:inline distT="0" distB="0" distL="0" distR="0">
            <wp:extent cx="3406140" cy="1228146"/>
            <wp:effectExtent l="0" t="0" r="0" b="0"/>
            <wp:docPr id="9" name="图片 9" descr="C:\Users\wangjy\AppData\Local\Temp\16407677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jy\AppData\Local\Temp\164076779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23" cy="124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A9" w:rsidRDefault="008E7CA9" w:rsidP="008E7CA9">
      <w:pPr>
        <w:spacing w:line="220" w:lineRule="atLeast"/>
        <w:jc w:val="center"/>
        <w:rPr>
          <w:rFonts w:ascii="宋体" w:eastAsia="宋体" w:hAnsi="宋体" w:hint="eastAsia"/>
        </w:rPr>
      </w:pPr>
      <w:r w:rsidRPr="008E7CA9">
        <w:rPr>
          <w:rFonts w:ascii="宋体" w:eastAsia="宋体" w:hAnsi="宋体"/>
          <w:noProof/>
        </w:rPr>
        <w:lastRenderedPageBreak/>
        <w:drawing>
          <wp:inline distT="0" distB="0" distL="0" distR="0">
            <wp:extent cx="3360420" cy="2259396"/>
            <wp:effectExtent l="0" t="0" r="0" b="0"/>
            <wp:docPr id="10" name="图片 10" descr="C:\Users\wangjy\AppData\Local\Temp\16407679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ngjy\AppData\Local\Temp\1640767937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666" cy="22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52" w:rsidRDefault="00565052" w:rsidP="00565052">
      <w:pPr>
        <w:spacing w:line="220" w:lineRule="atLeast"/>
        <w:rPr>
          <w:rFonts w:ascii="宋体" w:eastAsia="宋体" w:hAnsi="宋体" w:hint="eastAsia"/>
        </w:rPr>
      </w:pPr>
    </w:p>
    <w:p w:rsidR="005A4008" w:rsidRPr="001C733F" w:rsidRDefault="008E7CA9" w:rsidP="005A4008">
      <w:pPr>
        <w:pStyle w:val="a3"/>
        <w:ind w:left="7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</w:t>
      </w:r>
      <w:r w:rsidR="00C54327" w:rsidRPr="001C733F">
        <w:rPr>
          <w:rFonts w:ascii="宋体" w:eastAsia="宋体" w:hAnsi="宋体" w:hint="eastAsia"/>
        </w:rPr>
        <w:t>电脑</w:t>
      </w:r>
      <w:r>
        <w:rPr>
          <w:rFonts w:ascii="宋体" w:eastAsia="宋体" w:hAnsi="宋体" w:hint="eastAsia"/>
        </w:rPr>
        <w:t>按</w:t>
      </w:r>
      <w:r w:rsidR="00C54327" w:rsidRPr="001C733F">
        <w:rPr>
          <w:rFonts w:ascii="宋体" w:eastAsia="宋体" w:hAnsi="宋体" w:hint="eastAsia"/>
        </w:rPr>
        <w:t>win键+</w:t>
      </w:r>
      <w:r w:rsidR="00C54327" w:rsidRPr="001C733F">
        <w:rPr>
          <w:rFonts w:ascii="宋体" w:eastAsia="宋体" w:hAnsi="宋体"/>
        </w:rPr>
        <w:t>R</w:t>
      </w:r>
      <w:r w:rsidR="00C54327" w:rsidRPr="001C733F">
        <w:rPr>
          <w:rFonts w:ascii="宋体" w:eastAsia="宋体" w:hAnsi="宋体" w:hint="eastAsia"/>
        </w:rPr>
        <w:t>键，弹出运行界面输入</w:t>
      </w:r>
      <w:proofErr w:type="spellStart"/>
      <w:r w:rsidR="00C54327" w:rsidRPr="001C733F">
        <w:rPr>
          <w:rFonts w:ascii="宋体" w:eastAsia="宋体" w:hAnsi="宋体" w:hint="eastAsia"/>
        </w:rPr>
        <w:t>cmd</w:t>
      </w:r>
      <w:proofErr w:type="spellEnd"/>
      <w:r w:rsidR="00C54327" w:rsidRPr="001C733F">
        <w:rPr>
          <w:rFonts w:ascii="宋体" w:eastAsia="宋体" w:hAnsi="宋体" w:hint="eastAsia"/>
        </w:rPr>
        <w:t>进入命令行界面</w:t>
      </w:r>
      <w:r>
        <w:rPr>
          <w:rFonts w:ascii="宋体" w:eastAsia="宋体" w:hAnsi="宋体" w:hint="eastAsia"/>
        </w:rPr>
        <w:t>：</w:t>
      </w:r>
    </w:p>
    <w:p w:rsidR="00C54327" w:rsidRPr="001C733F" w:rsidRDefault="003A4F4F" w:rsidP="005A4008">
      <w:pPr>
        <w:pStyle w:val="a3"/>
        <w:ind w:left="720" w:firstLineChars="0" w:firstLine="0"/>
        <w:rPr>
          <w:rFonts w:ascii="宋体" w:eastAsia="宋体" w:hAnsi="宋体"/>
        </w:rPr>
      </w:pPr>
      <w:r w:rsidRPr="001C733F">
        <w:rPr>
          <w:rFonts w:ascii="宋体" w:eastAsia="宋体" w:hAnsi="宋体"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26035</wp:posOffset>
            </wp:positionV>
            <wp:extent cx="3031490" cy="1118235"/>
            <wp:effectExtent l="0" t="0" r="0" b="0"/>
            <wp:wrapTight wrapText="bothSides">
              <wp:wrapPolygon edited="0">
                <wp:start x="0" y="0"/>
                <wp:lineTo x="0" y="21342"/>
                <wp:lineTo x="21446" y="21342"/>
                <wp:lineTo x="2144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20EC67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11" b="56881"/>
                    <a:stretch/>
                  </pic:blipFill>
                  <pic:spPr bwMode="auto">
                    <a:xfrm>
                      <a:off x="0" y="0"/>
                      <a:ext cx="3031490" cy="11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327" w:rsidRPr="001C733F">
        <w:rPr>
          <w:rFonts w:ascii="宋体" w:eastAsia="宋体" w:hAnsi="宋体" w:hint="eastAsia"/>
          <w:noProof/>
        </w:rPr>
        <w:drawing>
          <wp:inline distT="0" distB="0" distL="0" distR="0">
            <wp:extent cx="2011680" cy="12453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20E0F1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875" cy="127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90" w:rsidRDefault="00C54327" w:rsidP="00703190">
      <w:pPr>
        <w:adjustRightInd/>
        <w:snapToGrid/>
        <w:spacing w:after="0" w:line="276" w:lineRule="auto"/>
        <w:ind w:left="425" w:firstLineChars="200" w:firstLine="440"/>
        <w:rPr>
          <w:rFonts w:ascii="宋体" w:eastAsia="宋体" w:hAnsi="宋体"/>
        </w:rPr>
      </w:pPr>
      <w:r w:rsidRPr="001C733F">
        <w:rPr>
          <w:rFonts w:ascii="宋体" w:eastAsia="宋体" w:hAnsi="宋体" w:hint="eastAsia"/>
        </w:rPr>
        <w:t>输入Telnet</w:t>
      </w:r>
      <w:r w:rsidRPr="001C733F">
        <w:rPr>
          <w:rFonts w:ascii="宋体" w:eastAsia="宋体" w:hAnsi="宋体"/>
        </w:rPr>
        <w:t xml:space="preserve"> </w:t>
      </w:r>
      <w:r w:rsidRPr="001C733F">
        <w:rPr>
          <w:rFonts w:ascii="宋体" w:eastAsia="宋体" w:hAnsi="宋体" w:hint="eastAsia"/>
        </w:rPr>
        <w:t>终端IP</w:t>
      </w:r>
      <w:r w:rsidR="008E7CA9">
        <w:rPr>
          <w:rFonts w:ascii="宋体" w:eastAsia="宋体" w:hAnsi="宋体" w:hint="eastAsia"/>
        </w:rPr>
        <w:t>（有线</w:t>
      </w:r>
      <w:r w:rsidR="00703190">
        <w:rPr>
          <w:rFonts w:ascii="宋体" w:eastAsia="宋体" w:hAnsi="宋体" w:hint="eastAsia"/>
        </w:rPr>
        <w:t>I</w:t>
      </w:r>
      <w:r w:rsidR="00703190">
        <w:rPr>
          <w:rFonts w:ascii="宋体" w:eastAsia="宋体" w:hAnsi="宋体"/>
        </w:rPr>
        <w:t>P</w:t>
      </w:r>
      <w:r w:rsidR="00703190">
        <w:rPr>
          <w:rFonts w:ascii="宋体" w:eastAsia="宋体" w:hAnsi="宋体" w:hint="eastAsia"/>
        </w:rPr>
        <w:t>或热点1</w:t>
      </w:r>
      <w:r w:rsidR="00703190">
        <w:rPr>
          <w:rFonts w:ascii="宋体" w:eastAsia="宋体" w:hAnsi="宋体"/>
        </w:rPr>
        <w:t>92.168.2.1</w:t>
      </w:r>
      <w:r w:rsidR="008E7CA9">
        <w:rPr>
          <w:rFonts w:ascii="宋体" w:eastAsia="宋体" w:hAnsi="宋体" w:hint="eastAsia"/>
        </w:rPr>
        <w:t>）</w:t>
      </w:r>
      <w:r w:rsidR="00703190">
        <w:rPr>
          <w:rFonts w:ascii="宋体" w:eastAsia="宋体" w:hAnsi="宋体" w:hint="eastAsia"/>
        </w:rPr>
        <w:t>登陆</w:t>
      </w:r>
      <w:r w:rsidRPr="001C733F">
        <w:rPr>
          <w:rFonts w:ascii="宋体" w:eastAsia="宋体" w:hAnsi="宋体" w:hint="eastAsia"/>
        </w:rPr>
        <w:t>设备</w:t>
      </w:r>
      <w:r w:rsidR="00E768C3" w:rsidRPr="001C733F">
        <w:rPr>
          <w:rFonts w:ascii="宋体" w:eastAsia="宋体" w:hAnsi="宋体" w:hint="eastAsia"/>
        </w:rPr>
        <w:t>，输入用户名debug，</w:t>
      </w:r>
      <w:r w:rsidR="00703190">
        <w:rPr>
          <w:rFonts w:ascii="宋体" w:eastAsia="宋体" w:hAnsi="宋体" w:hint="eastAsia"/>
        </w:rPr>
        <w:t>默认</w:t>
      </w:r>
      <w:r w:rsidR="00E768C3" w:rsidRPr="001C733F">
        <w:rPr>
          <w:rFonts w:ascii="宋体" w:eastAsia="宋体" w:hAnsi="宋体" w:hint="eastAsia"/>
        </w:rPr>
        <w:t>密码为</w:t>
      </w:r>
      <w:proofErr w:type="spellStart"/>
      <w:r w:rsidR="00703190" w:rsidRPr="00703190">
        <w:rPr>
          <w:rFonts w:ascii="宋体" w:eastAsia="宋体" w:hAnsi="宋体" w:hint="eastAsia"/>
        </w:rPr>
        <w:t>Change_Me</w:t>
      </w:r>
      <w:proofErr w:type="spellEnd"/>
    </w:p>
    <w:p w:rsidR="00703190" w:rsidRDefault="00703190" w:rsidP="005A4008">
      <w:pPr>
        <w:adjustRightInd/>
        <w:snapToGrid/>
        <w:spacing w:after="0"/>
        <w:ind w:left="425"/>
        <w:rPr>
          <w:rFonts w:ascii="宋体" w:eastAsia="宋体" w:hAnsi="宋体" w:cs="微软雅黑"/>
          <w:color w:val="000000"/>
          <w:sz w:val="21"/>
          <w:szCs w:val="21"/>
          <w:shd w:val="clear" w:color="auto" w:fill="FFFFFF"/>
          <w:lang w:bidi="ar"/>
        </w:rPr>
      </w:pPr>
    </w:p>
    <w:p w:rsidR="00703190" w:rsidRDefault="00703190" w:rsidP="00703190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修改</w:t>
      </w:r>
      <w:r>
        <w:rPr>
          <w:rFonts w:ascii="宋体" w:eastAsia="宋体" w:hAnsi="宋体" w:hint="eastAsia"/>
        </w:rPr>
        <w:t>终端</w:t>
      </w:r>
      <w:r>
        <w:rPr>
          <w:rFonts w:ascii="宋体" w:eastAsia="宋体" w:hAnsi="宋体" w:hint="eastAsia"/>
        </w:rPr>
        <w:t>配置</w:t>
      </w:r>
    </w:p>
    <w:p w:rsidR="005A4008" w:rsidRPr="001C733F" w:rsidRDefault="005A4008" w:rsidP="00703190">
      <w:pPr>
        <w:adjustRightInd/>
        <w:snapToGrid/>
        <w:spacing w:after="0" w:line="276" w:lineRule="auto"/>
        <w:ind w:left="425" w:firstLineChars="200" w:firstLine="420"/>
        <w:rPr>
          <w:rFonts w:ascii="宋体" w:eastAsia="宋体" w:hAnsi="宋体" w:cs="微软雅黑"/>
          <w:szCs w:val="21"/>
        </w:rPr>
      </w:pPr>
      <w:r w:rsidRPr="001C733F">
        <w:rPr>
          <w:rFonts w:ascii="宋体" w:eastAsia="宋体" w:hAnsi="宋体" w:cs="微软雅黑" w:hint="eastAsia"/>
          <w:color w:val="000000"/>
          <w:sz w:val="21"/>
          <w:szCs w:val="21"/>
          <w:shd w:val="clear" w:color="auto" w:fill="FFFFFF"/>
          <w:lang w:bidi="ar"/>
        </w:rPr>
        <w:t>输入mc 100rel get查看配置，若配置为1，则执行修改命令mc 100rel set 0，把配置改为0</w:t>
      </w:r>
    </w:p>
    <w:p w:rsidR="00451452" w:rsidRPr="001C733F" w:rsidRDefault="005A4008" w:rsidP="00703190">
      <w:pPr>
        <w:spacing w:line="220" w:lineRule="atLeast"/>
        <w:jc w:val="center"/>
        <w:rPr>
          <w:rFonts w:ascii="宋体" w:eastAsia="宋体" w:hAnsi="宋体"/>
        </w:rPr>
      </w:pPr>
      <w:r w:rsidRPr="001C733F">
        <w:rPr>
          <w:rFonts w:ascii="宋体" w:eastAsia="宋体" w:hAnsi="宋体" w:hint="eastAsia"/>
        </w:rPr>
        <w:t>。</w:t>
      </w:r>
      <w:r w:rsidR="000C78F2" w:rsidRPr="000C78F2">
        <w:rPr>
          <w:rFonts w:ascii="宋体" w:eastAsia="宋体" w:hAnsi="宋体"/>
          <w:noProof/>
        </w:rPr>
        <w:drawing>
          <wp:inline distT="0" distB="0" distL="0" distR="0">
            <wp:extent cx="4358640" cy="2196616"/>
            <wp:effectExtent l="0" t="0" r="0" b="0"/>
            <wp:docPr id="7" name="图片 7" descr="C:\Users\wangjy\AppData\Local\Temp\16407617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jy\AppData\Local\Temp\164076179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33" cy="22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8C3" w:rsidRDefault="00E768C3" w:rsidP="00451452">
      <w:pPr>
        <w:spacing w:line="220" w:lineRule="atLeast"/>
        <w:rPr>
          <w:rFonts w:ascii="宋体" w:eastAsia="宋体" w:hAnsi="宋体"/>
        </w:rPr>
      </w:pPr>
    </w:p>
    <w:p w:rsidR="00703190" w:rsidRDefault="00703190" w:rsidP="00703190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关闭</w:t>
      </w:r>
      <w:r>
        <w:rPr>
          <w:rFonts w:ascii="宋体" w:eastAsia="宋体" w:hAnsi="宋体" w:hint="eastAsia"/>
        </w:rPr>
        <w:t>终端</w:t>
      </w:r>
      <w:r>
        <w:rPr>
          <w:rFonts w:ascii="宋体" w:eastAsia="宋体" w:hAnsi="宋体" w:hint="eastAsia"/>
        </w:rPr>
        <w:t>命令行连接</w:t>
      </w:r>
    </w:p>
    <w:p w:rsidR="005A4008" w:rsidRPr="001C733F" w:rsidRDefault="005A4008" w:rsidP="00703190">
      <w:pPr>
        <w:spacing w:line="276" w:lineRule="auto"/>
        <w:ind w:firstLineChars="200" w:firstLine="440"/>
        <w:rPr>
          <w:rFonts w:ascii="宋体" w:eastAsia="宋体" w:hAnsi="宋体"/>
        </w:rPr>
      </w:pPr>
      <w:r w:rsidRPr="001C733F">
        <w:rPr>
          <w:rFonts w:ascii="宋体" w:eastAsia="宋体" w:hAnsi="宋体" w:hint="eastAsia"/>
        </w:rPr>
        <w:t>按终端遥控器的“三”键进入菜单</w:t>
      </w:r>
      <w:r w:rsidR="00703190" w:rsidRPr="001C733F">
        <w:rPr>
          <w:rFonts w:ascii="宋体" w:eastAsia="宋体" w:hAnsi="宋体" w:hint="eastAsia"/>
        </w:rPr>
        <w:t>“高级-</w:t>
      </w:r>
      <w:r w:rsidR="00703190">
        <w:rPr>
          <w:rFonts w:ascii="宋体" w:eastAsia="宋体" w:hAnsi="宋体"/>
        </w:rPr>
        <w:t>&gt;</w:t>
      </w:r>
      <w:r w:rsidR="00703190" w:rsidRPr="001C733F">
        <w:rPr>
          <w:rFonts w:ascii="宋体" w:eastAsia="宋体" w:hAnsi="宋体" w:hint="eastAsia"/>
        </w:rPr>
        <w:t>设置（密码1</w:t>
      </w:r>
      <w:r w:rsidR="00703190" w:rsidRPr="001C733F">
        <w:rPr>
          <w:rFonts w:ascii="宋体" w:eastAsia="宋体" w:hAnsi="宋体"/>
        </w:rPr>
        <w:t>2345678</w:t>
      </w:r>
      <w:r w:rsidR="00703190" w:rsidRPr="001C733F">
        <w:rPr>
          <w:rFonts w:ascii="宋体" w:eastAsia="宋体" w:hAnsi="宋体" w:hint="eastAsia"/>
        </w:rPr>
        <w:t>）-</w:t>
      </w:r>
      <w:r w:rsidR="00703190">
        <w:rPr>
          <w:rFonts w:ascii="宋体" w:eastAsia="宋体" w:hAnsi="宋体"/>
        </w:rPr>
        <w:t>&gt;</w:t>
      </w:r>
      <w:r w:rsidR="00703190" w:rsidRPr="001C733F">
        <w:rPr>
          <w:rFonts w:ascii="宋体" w:eastAsia="宋体" w:hAnsi="宋体" w:hint="eastAsia"/>
        </w:rPr>
        <w:t>会议参数-</w:t>
      </w:r>
      <w:r w:rsidR="00703190">
        <w:rPr>
          <w:rFonts w:ascii="宋体" w:eastAsia="宋体" w:hAnsi="宋体"/>
        </w:rPr>
        <w:t>&gt;</w:t>
      </w:r>
      <w:r w:rsidR="00703190" w:rsidRPr="001C733F">
        <w:rPr>
          <w:rFonts w:ascii="宋体" w:eastAsia="宋体" w:hAnsi="宋体"/>
        </w:rPr>
        <w:t>SSH/Telnet</w:t>
      </w:r>
      <w:r w:rsidR="00703190" w:rsidRPr="001C733F">
        <w:rPr>
          <w:rFonts w:ascii="宋体" w:eastAsia="宋体" w:hAnsi="宋体" w:hint="eastAsia"/>
        </w:rPr>
        <w:t>”，</w:t>
      </w:r>
      <w:proofErr w:type="gramStart"/>
      <w:r w:rsidR="00703190" w:rsidRPr="001C733F">
        <w:rPr>
          <w:rFonts w:ascii="宋体" w:eastAsia="宋体" w:hAnsi="宋体" w:hint="eastAsia"/>
        </w:rPr>
        <w:t>勾选</w:t>
      </w:r>
      <w:proofErr w:type="gramEnd"/>
      <w:r w:rsidR="00703190" w:rsidRPr="001C733F">
        <w:rPr>
          <w:rFonts w:ascii="宋体" w:eastAsia="宋体" w:hAnsi="宋体"/>
        </w:rPr>
        <w:t>Telnet</w:t>
      </w:r>
      <w:r w:rsidR="00703190" w:rsidRPr="001C733F">
        <w:rPr>
          <w:rFonts w:ascii="宋体" w:eastAsia="宋体" w:hAnsi="宋体" w:hint="eastAsia"/>
        </w:rPr>
        <w:t>或者允许，并且“保存”。</w:t>
      </w:r>
    </w:p>
    <w:p w:rsidR="005A4008" w:rsidRPr="00703190" w:rsidRDefault="005A4008" w:rsidP="00451452">
      <w:pPr>
        <w:spacing w:line="220" w:lineRule="atLeast"/>
        <w:rPr>
          <w:rFonts w:ascii="宋体" w:eastAsia="宋体" w:hAnsi="宋体"/>
          <w:color w:val="FF0000"/>
        </w:rPr>
      </w:pPr>
      <w:r w:rsidRPr="00703190">
        <w:rPr>
          <w:rFonts w:ascii="宋体" w:eastAsia="宋体" w:hAnsi="宋体" w:hint="eastAsia"/>
          <w:color w:val="FF0000"/>
        </w:rPr>
        <w:t>注意：务必执行该操作，</w:t>
      </w:r>
      <w:r w:rsidR="00703190" w:rsidRPr="00703190">
        <w:rPr>
          <w:rFonts w:ascii="宋体" w:eastAsia="宋体" w:hAnsi="宋体" w:hint="eastAsia"/>
          <w:color w:val="FF0000"/>
        </w:rPr>
        <w:t xml:space="preserve"> </w:t>
      </w:r>
      <w:r w:rsidRPr="00703190">
        <w:rPr>
          <w:rFonts w:ascii="宋体" w:eastAsia="宋体" w:hAnsi="宋体" w:hint="eastAsia"/>
          <w:color w:val="FF0000"/>
        </w:rPr>
        <w:t>Telnet端口不关闭</w:t>
      </w:r>
      <w:r w:rsidR="003A4F4F" w:rsidRPr="00703190">
        <w:rPr>
          <w:rFonts w:ascii="宋体" w:eastAsia="宋体" w:hAnsi="宋体" w:hint="eastAsia"/>
          <w:color w:val="FF0000"/>
        </w:rPr>
        <w:t>易造成网络安全</w:t>
      </w:r>
      <w:r w:rsidR="00703190" w:rsidRPr="00703190">
        <w:rPr>
          <w:rFonts w:ascii="宋体" w:eastAsia="宋体" w:hAnsi="宋体" w:hint="eastAsia"/>
          <w:color w:val="FF0000"/>
        </w:rPr>
        <w:t>隐患</w:t>
      </w:r>
      <w:r w:rsidR="003A4F4F" w:rsidRPr="00703190">
        <w:rPr>
          <w:rFonts w:ascii="宋体" w:eastAsia="宋体" w:hAnsi="宋体" w:hint="eastAsia"/>
          <w:color w:val="FF0000"/>
        </w:rPr>
        <w:t>。</w:t>
      </w:r>
    </w:p>
    <w:sectPr w:rsidR="005A4008" w:rsidRPr="00703190" w:rsidSect="008E7CA9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A07" w:rsidRDefault="00456A07" w:rsidP="001C733F">
      <w:pPr>
        <w:spacing w:after="0"/>
      </w:pPr>
      <w:r>
        <w:separator/>
      </w:r>
    </w:p>
  </w:endnote>
  <w:endnote w:type="continuationSeparator" w:id="0">
    <w:p w:rsidR="00456A07" w:rsidRDefault="00456A07" w:rsidP="001C7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A07" w:rsidRDefault="00456A07" w:rsidP="001C733F">
      <w:pPr>
        <w:spacing w:after="0"/>
      </w:pPr>
      <w:r>
        <w:separator/>
      </w:r>
    </w:p>
  </w:footnote>
  <w:footnote w:type="continuationSeparator" w:id="0">
    <w:p w:rsidR="00456A07" w:rsidRDefault="00456A07" w:rsidP="001C73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B4C"/>
    <w:multiLevelType w:val="hybridMultilevel"/>
    <w:tmpl w:val="EBEC5854"/>
    <w:lvl w:ilvl="0" w:tplc="732613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F744A4"/>
    <w:multiLevelType w:val="hybridMultilevel"/>
    <w:tmpl w:val="0E3C9A42"/>
    <w:lvl w:ilvl="0" w:tplc="04090011">
      <w:start w:val="1"/>
      <w:numFmt w:val="decimal"/>
      <w:lvlText w:val="%1)"/>
      <w:lvlJc w:val="left"/>
      <w:pPr>
        <w:ind w:left="838" w:hanging="420"/>
      </w:p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" w15:restartNumberingAfterBreak="0">
    <w:nsid w:val="4F0C50D4"/>
    <w:multiLevelType w:val="hybridMultilevel"/>
    <w:tmpl w:val="24484F3C"/>
    <w:lvl w:ilvl="0" w:tplc="53544EC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7366B0A"/>
    <w:multiLevelType w:val="hybridMultilevel"/>
    <w:tmpl w:val="3572BB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8E0829"/>
    <w:multiLevelType w:val="hybridMultilevel"/>
    <w:tmpl w:val="1A72FC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458F9F9"/>
    <w:multiLevelType w:val="singleLevel"/>
    <w:tmpl w:val="7458F9F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C78F2"/>
    <w:rsid w:val="00157A61"/>
    <w:rsid w:val="00174743"/>
    <w:rsid w:val="001C6DE4"/>
    <w:rsid w:val="001C733F"/>
    <w:rsid w:val="00323B43"/>
    <w:rsid w:val="00350D3B"/>
    <w:rsid w:val="003A4F4F"/>
    <w:rsid w:val="003D37D8"/>
    <w:rsid w:val="00426133"/>
    <w:rsid w:val="004358AB"/>
    <w:rsid w:val="00451452"/>
    <w:rsid w:val="00456A07"/>
    <w:rsid w:val="00565052"/>
    <w:rsid w:val="005A4008"/>
    <w:rsid w:val="005F0F43"/>
    <w:rsid w:val="006634BC"/>
    <w:rsid w:val="00703190"/>
    <w:rsid w:val="008B7726"/>
    <w:rsid w:val="008E7CA9"/>
    <w:rsid w:val="00A70363"/>
    <w:rsid w:val="00B40D48"/>
    <w:rsid w:val="00BF05B8"/>
    <w:rsid w:val="00C54327"/>
    <w:rsid w:val="00D31D50"/>
    <w:rsid w:val="00E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E9E44"/>
  <w15:docId w15:val="{0B0F1570-57EC-44CC-ABCD-7FAAB38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190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1C73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6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C73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733F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73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733F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C733F"/>
    <w:rPr>
      <w:rFonts w:ascii="Tahoma" w:hAnsi="Tahoma"/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1C73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1C733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wangjy</cp:lastModifiedBy>
  <cp:revision>2</cp:revision>
  <dcterms:created xsi:type="dcterms:W3CDTF">2021-12-29T09:04:00Z</dcterms:created>
  <dcterms:modified xsi:type="dcterms:W3CDTF">2021-12-29T09:04:00Z</dcterms:modified>
</cp:coreProperties>
</file>